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E" w:rsidRPr="00DE05CE" w:rsidRDefault="00F87BEE" w:rsidP="00F87BEE">
      <w:pPr>
        <w:jc w:val="center"/>
        <w:rPr>
          <w:b/>
          <w:sz w:val="36"/>
          <w:szCs w:val="36"/>
        </w:rPr>
      </w:pPr>
      <w:r w:rsidRPr="00DE05CE">
        <w:rPr>
          <w:b/>
          <w:sz w:val="36"/>
          <w:szCs w:val="36"/>
        </w:rPr>
        <w:t>UNIVERSITETET I OSLO</w:t>
      </w:r>
    </w:p>
    <w:p w:rsidR="00F87BEE" w:rsidRPr="00DE05CE" w:rsidRDefault="00F87BEE" w:rsidP="00F87BEE">
      <w:pPr>
        <w:jc w:val="center"/>
        <w:rPr>
          <w:b/>
          <w:sz w:val="36"/>
          <w:szCs w:val="36"/>
        </w:rPr>
      </w:pPr>
      <w:r w:rsidRPr="00DE05CE">
        <w:rPr>
          <w:b/>
          <w:sz w:val="36"/>
          <w:szCs w:val="36"/>
        </w:rPr>
        <w:t>DET HUMANISTISKE FAKULTET</w:t>
      </w:r>
    </w:p>
    <w:p w:rsidR="00F87BEE" w:rsidRPr="00DE05CE" w:rsidRDefault="00F87BEE" w:rsidP="00F87BEE">
      <w:pPr>
        <w:jc w:val="center"/>
        <w:rPr>
          <w:b/>
        </w:rPr>
      </w:pPr>
    </w:p>
    <w:p w:rsidR="00F87BEE" w:rsidRPr="00DE05CE" w:rsidRDefault="00F87BEE" w:rsidP="00F87BEE">
      <w:pPr>
        <w:jc w:val="center"/>
        <w:rPr>
          <w:b/>
        </w:rPr>
      </w:pPr>
      <w:r w:rsidRPr="00DE05CE">
        <w:rPr>
          <w:b/>
        </w:rPr>
        <w:t>-------------------------------</w:t>
      </w:r>
    </w:p>
    <w:p w:rsidR="00F87BEE" w:rsidRPr="00DE05CE" w:rsidRDefault="00F87BEE" w:rsidP="00F87BEE">
      <w:pPr>
        <w:jc w:val="center"/>
        <w:rPr>
          <w:b/>
        </w:rPr>
      </w:pPr>
    </w:p>
    <w:p w:rsidR="00F87BEE" w:rsidRPr="00DE05CE" w:rsidRDefault="00F87BEE" w:rsidP="00F87BEE">
      <w:pPr>
        <w:jc w:val="center"/>
        <w:rPr>
          <w:b/>
        </w:rPr>
      </w:pPr>
    </w:p>
    <w:p w:rsidR="00F87BEE" w:rsidRPr="00DE05CE" w:rsidRDefault="00F87BEE" w:rsidP="00F87BEE">
      <w:pPr>
        <w:jc w:val="center"/>
        <w:rPr>
          <w:b/>
          <w:sz w:val="36"/>
          <w:szCs w:val="36"/>
        </w:rPr>
      </w:pPr>
      <w:r w:rsidRPr="00DE05CE">
        <w:rPr>
          <w:b/>
          <w:sz w:val="36"/>
          <w:szCs w:val="36"/>
        </w:rPr>
        <w:t>Hjemme</w:t>
      </w:r>
      <w:r>
        <w:rPr>
          <w:b/>
          <w:sz w:val="36"/>
          <w:szCs w:val="36"/>
        </w:rPr>
        <w:t>-/heime</w:t>
      </w:r>
      <w:r w:rsidRPr="00DE05CE">
        <w:rPr>
          <w:b/>
          <w:sz w:val="36"/>
          <w:szCs w:val="36"/>
        </w:rPr>
        <w:t>eksamen i</w:t>
      </w:r>
    </w:p>
    <w:p w:rsidR="00F87BEE" w:rsidRPr="00DE05CE" w:rsidRDefault="00F87BEE" w:rsidP="00F87BEE">
      <w:pPr>
        <w:jc w:val="center"/>
        <w:rPr>
          <w:b/>
          <w:sz w:val="36"/>
          <w:szCs w:val="36"/>
        </w:rPr>
      </w:pPr>
    </w:p>
    <w:p w:rsidR="00F87BEE" w:rsidRPr="00DE05CE" w:rsidRDefault="00F87BEE" w:rsidP="00F87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NOAS4102 – Andrespråkstilegnelse og andrespråkslæring</w:t>
      </w:r>
    </w:p>
    <w:p w:rsidR="00F87BEE" w:rsidRPr="00DE05CE" w:rsidRDefault="00F87BEE" w:rsidP="00F87BEE">
      <w:pPr>
        <w:jc w:val="center"/>
        <w:rPr>
          <w:b/>
          <w:sz w:val="28"/>
          <w:szCs w:val="28"/>
        </w:rPr>
      </w:pPr>
    </w:p>
    <w:p w:rsidR="00F87BEE" w:rsidRPr="00DE05CE" w:rsidRDefault="00F87BEE" w:rsidP="00F87BEE">
      <w:pPr>
        <w:jc w:val="center"/>
        <w:rPr>
          <w:b/>
          <w:sz w:val="28"/>
          <w:szCs w:val="28"/>
        </w:rPr>
      </w:pPr>
    </w:p>
    <w:p w:rsidR="00F87BEE" w:rsidRPr="00DE05CE" w:rsidRDefault="00F87BEE" w:rsidP="00F87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Vår</w:t>
      </w:r>
      <w:r w:rsidR="00486D23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2012</w:t>
      </w:r>
    </w:p>
    <w:p w:rsidR="00F87BEE" w:rsidRPr="00DE05CE" w:rsidRDefault="00F87BEE" w:rsidP="00F87BEE">
      <w:pPr>
        <w:jc w:val="center"/>
        <w:rPr>
          <w:b/>
          <w:sz w:val="28"/>
          <w:szCs w:val="28"/>
        </w:rPr>
      </w:pPr>
    </w:p>
    <w:p w:rsidR="00F87BEE" w:rsidRPr="00DE05CE" w:rsidRDefault="00F87BEE" w:rsidP="00F87BEE">
      <w:pPr>
        <w:jc w:val="center"/>
        <w:rPr>
          <w:b/>
          <w:sz w:val="28"/>
          <w:szCs w:val="28"/>
        </w:rPr>
      </w:pPr>
    </w:p>
    <w:p w:rsidR="00F87BEE" w:rsidRPr="00DE05CE" w:rsidRDefault="00F87BEE" w:rsidP="00F87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Publisering: Mandag/måndag 21. mai 2012 kl. 13</w:t>
      </w:r>
    </w:p>
    <w:p w:rsidR="00F87BEE" w:rsidRPr="00DE05CE" w:rsidRDefault="00F87BEE" w:rsidP="00F87BEE">
      <w:pPr>
        <w:jc w:val="center"/>
        <w:rPr>
          <w:sz w:val="28"/>
          <w:szCs w:val="28"/>
        </w:rPr>
      </w:pPr>
      <w:r w:rsidRPr="00DE05CE">
        <w:rPr>
          <w:b/>
          <w:sz w:val="28"/>
          <w:szCs w:val="28"/>
        </w:rPr>
        <w:t>Innlever</w:t>
      </w:r>
      <w:r>
        <w:rPr>
          <w:b/>
          <w:sz w:val="28"/>
          <w:szCs w:val="28"/>
        </w:rPr>
        <w:t>ing: Torsdag 24. mai 2012 på ekspedisjonen i 1. et. , Henrik Wergelands hus i åpningstiden/opningstida (kl. 12.30-15)</w:t>
      </w:r>
    </w:p>
    <w:p w:rsidR="00F87BEE" w:rsidRPr="00DE05CE" w:rsidRDefault="00F87BEE" w:rsidP="00F87BEE">
      <w:pPr>
        <w:jc w:val="center"/>
        <w:rPr>
          <w:sz w:val="28"/>
          <w:szCs w:val="28"/>
        </w:rPr>
      </w:pPr>
    </w:p>
    <w:p w:rsidR="00F87BEE" w:rsidRPr="00DE05CE" w:rsidRDefault="00F87BEE" w:rsidP="00F87BEE">
      <w:pPr>
        <w:rPr>
          <w:sz w:val="28"/>
          <w:szCs w:val="28"/>
        </w:rPr>
      </w:pPr>
    </w:p>
    <w:p w:rsidR="00F87BEE" w:rsidRDefault="00F87BEE" w:rsidP="00916A40">
      <w:pPr>
        <w:jc w:val="center"/>
        <w:rPr>
          <w:sz w:val="28"/>
          <w:szCs w:val="28"/>
        </w:rPr>
      </w:pPr>
      <w:r w:rsidRPr="00DE05CE">
        <w:rPr>
          <w:sz w:val="28"/>
          <w:szCs w:val="28"/>
        </w:rPr>
        <w:t xml:space="preserve">Oppgavesettet er på </w:t>
      </w:r>
      <w:r>
        <w:rPr>
          <w:sz w:val="28"/>
          <w:szCs w:val="28"/>
          <w:u w:val="single"/>
        </w:rPr>
        <w:t>3</w:t>
      </w:r>
      <w:r w:rsidRPr="00DE05CE">
        <w:rPr>
          <w:sz w:val="28"/>
          <w:szCs w:val="28"/>
        </w:rPr>
        <w:t xml:space="preserve"> sider, forsiden medregnet.</w:t>
      </w:r>
      <w:r w:rsidR="00916A40">
        <w:rPr>
          <w:sz w:val="28"/>
          <w:szCs w:val="28"/>
        </w:rPr>
        <w:br/>
      </w:r>
      <w:r>
        <w:rPr>
          <w:sz w:val="28"/>
          <w:szCs w:val="28"/>
        </w:rPr>
        <w:t>Oppgåvesettet er på 3 sider medrekna framsida.</w:t>
      </w:r>
      <w:r w:rsidR="00916A40">
        <w:rPr>
          <w:sz w:val="28"/>
          <w:szCs w:val="28"/>
        </w:rPr>
        <w:br/>
        <w:t>(Side 2 er bokmål, side 3 er nynorsk.)</w:t>
      </w:r>
    </w:p>
    <w:p w:rsidR="00F87BEE" w:rsidRDefault="00F87BEE" w:rsidP="00F87BEE"/>
    <w:p w:rsidR="00F87BEE" w:rsidRDefault="00F87BEE" w:rsidP="00F87BEE">
      <w:pPr>
        <w:rPr>
          <w:sz w:val="28"/>
          <w:szCs w:val="28"/>
        </w:rPr>
      </w:pPr>
      <w:r>
        <w:rPr>
          <w:sz w:val="28"/>
          <w:szCs w:val="28"/>
        </w:rPr>
        <w:t>Sensur: (3 uker/veker) 14. juni 2012</w:t>
      </w:r>
    </w:p>
    <w:p w:rsidR="00CE6E8D" w:rsidRDefault="00CE6E8D" w:rsidP="00CE6E8D">
      <w:pPr>
        <w:rPr>
          <w:bCs/>
        </w:rPr>
      </w:pPr>
    </w:p>
    <w:p w:rsidR="00CE6E8D" w:rsidRPr="005E2C7E" w:rsidRDefault="005E7F0F" w:rsidP="005E7F0F">
      <w:pPr>
        <w:rPr>
          <w:b/>
          <w:lang w:val="nn-NO"/>
        </w:rPr>
      </w:pPr>
      <w:r w:rsidRPr="005E2C7E">
        <w:rPr>
          <w:b/>
          <w:lang w:val="nn-NO"/>
        </w:rPr>
        <w:t>BOKMÅL</w:t>
      </w:r>
    </w:p>
    <w:p w:rsidR="00CE6E8D" w:rsidRPr="005E7F0F" w:rsidRDefault="00CE6E8D" w:rsidP="00CE6E8D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EKSAMEN VÅREN 2012</w:t>
      </w:r>
    </w:p>
    <w:p w:rsidR="00CE6E8D" w:rsidRPr="005E7F0F" w:rsidRDefault="00CE6E8D" w:rsidP="00CE6E8D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NOAS 4102</w:t>
      </w:r>
    </w:p>
    <w:p w:rsidR="00CE6E8D" w:rsidRPr="005E7F0F" w:rsidRDefault="00CE6E8D" w:rsidP="00CE6E8D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Andrespråkstilegnelse og andrespråkslæring</w:t>
      </w:r>
    </w:p>
    <w:p w:rsidR="00CE6E8D" w:rsidRPr="005E7F0F" w:rsidRDefault="00CE6E8D" w:rsidP="00CE6E8D">
      <w:pPr>
        <w:jc w:val="center"/>
        <w:rPr>
          <w:b/>
          <w:lang w:val="nn-NO"/>
        </w:rPr>
      </w:pPr>
    </w:p>
    <w:p w:rsidR="00CE6E8D" w:rsidRPr="005E7F0F" w:rsidRDefault="00CE6E8D" w:rsidP="00CE6E8D">
      <w:pPr>
        <w:jc w:val="center"/>
        <w:rPr>
          <w:lang w:val="nn-NO"/>
        </w:rPr>
      </w:pPr>
    </w:p>
    <w:p w:rsidR="00CE6E8D" w:rsidRPr="00065DC7" w:rsidRDefault="00CE6E8D" w:rsidP="00CE6E8D">
      <w:pPr>
        <w:jc w:val="center"/>
        <w:rPr>
          <w:rFonts w:ascii="Times New Roman" w:hAnsi="Times New Roman"/>
          <w:sz w:val="24"/>
          <w:szCs w:val="24"/>
        </w:rPr>
      </w:pPr>
      <w:r w:rsidRPr="00065DC7">
        <w:rPr>
          <w:rFonts w:ascii="Times New Roman" w:hAnsi="Times New Roman"/>
          <w:sz w:val="24"/>
          <w:szCs w:val="24"/>
        </w:rPr>
        <w:t>Skriftlig hjemmeeksamen 21. mai til 24. mai</w:t>
      </w:r>
    </w:p>
    <w:p w:rsidR="00764B5B" w:rsidRPr="003E072D" w:rsidRDefault="00764B5B">
      <w:pPr>
        <w:rPr>
          <w:rFonts w:ascii="Times New Roman" w:hAnsi="Times New Roman"/>
          <w:b/>
          <w:sz w:val="24"/>
          <w:szCs w:val="24"/>
        </w:rPr>
      </w:pPr>
    </w:p>
    <w:p w:rsidR="00CE6E8D" w:rsidRPr="00CE6E8D" w:rsidRDefault="00CE6E8D">
      <w:pPr>
        <w:rPr>
          <w:rFonts w:ascii="Times New Roman" w:hAnsi="Times New Roman"/>
          <w:b/>
          <w:sz w:val="24"/>
          <w:szCs w:val="24"/>
        </w:rPr>
      </w:pPr>
      <w:r w:rsidRPr="00CE6E8D">
        <w:rPr>
          <w:rFonts w:ascii="Times New Roman" w:hAnsi="Times New Roman"/>
          <w:b/>
          <w:sz w:val="24"/>
          <w:szCs w:val="24"/>
        </w:rPr>
        <w:t>Andrespråkstilegnelse</w:t>
      </w:r>
      <w:r>
        <w:rPr>
          <w:rFonts w:ascii="Times New Roman" w:hAnsi="Times New Roman"/>
          <w:b/>
          <w:sz w:val="24"/>
          <w:szCs w:val="24"/>
        </w:rPr>
        <w:t xml:space="preserve"> og andrespråksinnlæreren</w:t>
      </w:r>
    </w:p>
    <w:p w:rsidR="00967AE0" w:rsidRPr="00773555" w:rsidRDefault="00764B5B">
      <w:pPr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>Det å lære et nytt språk innebærer ikke bare å tilegne seg et nytt symbolsk system</w:t>
      </w:r>
      <w:r w:rsidR="00EC6B8B" w:rsidRPr="00773555">
        <w:rPr>
          <w:rFonts w:ascii="Times New Roman" w:hAnsi="Times New Roman"/>
          <w:sz w:val="24"/>
          <w:szCs w:val="24"/>
        </w:rPr>
        <w:t xml:space="preserve">, i følge Kramsch </w:t>
      </w:r>
      <w:r w:rsidR="00CE6E8D">
        <w:rPr>
          <w:rFonts w:ascii="Times New Roman" w:hAnsi="Times New Roman"/>
          <w:sz w:val="24"/>
          <w:szCs w:val="24"/>
        </w:rPr>
        <w:t>(</w:t>
      </w:r>
      <w:r w:rsidR="00EC6B8B" w:rsidRPr="00773555">
        <w:rPr>
          <w:rFonts w:ascii="Times New Roman" w:hAnsi="Times New Roman"/>
          <w:sz w:val="24"/>
          <w:szCs w:val="24"/>
        </w:rPr>
        <w:t>2009</w:t>
      </w:r>
      <w:r w:rsidR="00CE6E8D">
        <w:rPr>
          <w:rFonts w:ascii="Times New Roman" w:hAnsi="Times New Roman"/>
          <w:sz w:val="24"/>
          <w:szCs w:val="24"/>
        </w:rPr>
        <w:t>)</w:t>
      </w:r>
      <w:r w:rsidRPr="00773555">
        <w:rPr>
          <w:rFonts w:ascii="Times New Roman" w:hAnsi="Times New Roman"/>
          <w:sz w:val="24"/>
          <w:szCs w:val="24"/>
        </w:rPr>
        <w:t xml:space="preserve"> skaper og former det </w:t>
      </w:r>
      <w:r w:rsidR="003E072D">
        <w:rPr>
          <w:rFonts w:ascii="Times New Roman" w:hAnsi="Times New Roman"/>
          <w:sz w:val="24"/>
          <w:szCs w:val="24"/>
        </w:rPr>
        <w:t xml:space="preserve">også </w:t>
      </w:r>
      <w:r w:rsidRPr="00773555">
        <w:rPr>
          <w:rFonts w:ascii="Times New Roman" w:hAnsi="Times New Roman"/>
          <w:sz w:val="24"/>
          <w:szCs w:val="24"/>
        </w:rPr>
        <w:t xml:space="preserve">hvem du er. Hun bruker </w:t>
      </w:r>
      <w:r w:rsidR="00CE6E8D">
        <w:rPr>
          <w:rFonts w:ascii="Times New Roman" w:hAnsi="Times New Roman"/>
          <w:sz w:val="24"/>
          <w:szCs w:val="24"/>
        </w:rPr>
        <w:t>det hun kaller ’</w:t>
      </w:r>
      <w:r w:rsidRPr="00773555">
        <w:rPr>
          <w:rFonts w:ascii="Times New Roman" w:hAnsi="Times New Roman"/>
          <w:sz w:val="24"/>
          <w:szCs w:val="24"/>
        </w:rPr>
        <w:t>case-stories</w:t>
      </w:r>
      <w:r w:rsidR="00CE6E8D">
        <w:rPr>
          <w:rFonts w:ascii="Times New Roman" w:hAnsi="Times New Roman"/>
          <w:sz w:val="24"/>
          <w:szCs w:val="24"/>
        </w:rPr>
        <w:t>’</w:t>
      </w:r>
      <w:r w:rsidR="00EC6B8B" w:rsidRPr="00773555">
        <w:rPr>
          <w:rFonts w:ascii="Times New Roman" w:hAnsi="Times New Roman"/>
          <w:sz w:val="24"/>
          <w:szCs w:val="24"/>
        </w:rPr>
        <w:t xml:space="preserve"> til å illustrer</w:t>
      </w:r>
      <w:r w:rsidR="0064096A" w:rsidRPr="00773555">
        <w:rPr>
          <w:rFonts w:ascii="Times New Roman" w:hAnsi="Times New Roman"/>
          <w:sz w:val="24"/>
          <w:szCs w:val="24"/>
        </w:rPr>
        <w:t>e</w:t>
      </w:r>
      <w:r w:rsidR="00EC6B8B" w:rsidRPr="00773555">
        <w:rPr>
          <w:rFonts w:ascii="Times New Roman" w:hAnsi="Times New Roman"/>
          <w:sz w:val="24"/>
          <w:szCs w:val="24"/>
        </w:rPr>
        <w:t xml:space="preserve"> at subjektive dimensjoner av språklæringen ikke kun kan forklares med tradisjonell andrespråksteori, og at nye perspektiver er nødvendige.</w:t>
      </w:r>
    </w:p>
    <w:p w:rsidR="00EC6B8B" w:rsidRPr="00773555" w:rsidRDefault="00EC6B8B">
      <w:pPr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 xml:space="preserve">Presenter </w:t>
      </w:r>
      <w:r w:rsidR="0064096A" w:rsidRPr="00773555">
        <w:rPr>
          <w:rFonts w:ascii="Times New Roman" w:hAnsi="Times New Roman"/>
          <w:sz w:val="24"/>
          <w:szCs w:val="24"/>
        </w:rPr>
        <w:t xml:space="preserve">og drøft </w:t>
      </w:r>
      <w:r w:rsidRPr="00773555">
        <w:rPr>
          <w:rFonts w:ascii="Times New Roman" w:hAnsi="Times New Roman"/>
          <w:sz w:val="24"/>
          <w:szCs w:val="24"/>
        </w:rPr>
        <w:t>noen slike dimensjoner ut fra</w:t>
      </w:r>
      <w:r w:rsidR="000D2A44">
        <w:rPr>
          <w:rFonts w:ascii="Times New Roman" w:hAnsi="Times New Roman"/>
          <w:sz w:val="24"/>
          <w:szCs w:val="24"/>
        </w:rPr>
        <w:t xml:space="preserve"> </w:t>
      </w:r>
      <w:r w:rsidR="0064096A" w:rsidRPr="00773555">
        <w:rPr>
          <w:rFonts w:ascii="Times New Roman" w:hAnsi="Times New Roman"/>
          <w:sz w:val="24"/>
          <w:szCs w:val="24"/>
        </w:rPr>
        <w:t xml:space="preserve">gjeldende </w:t>
      </w:r>
      <w:r w:rsidRPr="00773555">
        <w:rPr>
          <w:rFonts w:ascii="Times New Roman" w:hAnsi="Times New Roman"/>
          <w:sz w:val="24"/>
          <w:szCs w:val="24"/>
        </w:rPr>
        <w:t>pen</w:t>
      </w:r>
      <w:r w:rsidR="000D2A44">
        <w:rPr>
          <w:rFonts w:ascii="Times New Roman" w:hAnsi="Times New Roman"/>
          <w:sz w:val="24"/>
          <w:szCs w:val="24"/>
        </w:rPr>
        <w:t>s</w:t>
      </w:r>
      <w:r w:rsidRPr="00773555">
        <w:rPr>
          <w:rFonts w:ascii="Times New Roman" w:hAnsi="Times New Roman"/>
          <w:sz w:val="24"/>
          <w:szCs w:val="24"/>
        </w:rPr>
        <w:t>umslitteratur og</w:t>
      </w:r>
      <w:r w:rsidR="0064096A" w:rsidRPr="00773555">
        <w:rPr>
          <w:rFonts w:ascii="Times New Roman" w:hAnsi="Times New Roman"/>
          <w:sz w:val="24"/>
          <w:szCs w:val="24"/>
        </w:rPr>
        <w:t xml:space="preserve"> diskuter også </w:t>
      </w:r>
      <w:r w:rsidR="003E072D">
        <w:rPr>
          <w:rFonts w:ascii="Times New Roman" w:hAnsi="Times New Roman"/>
          <w:sz w:val="24"/>
          <w:szCs w:val="24"/>
        </w:rPr>
        <w:t xml:space="preserve">kort </w:t>
      </w:r>
      <w:r w:rsidR="000D2A44">
        <w:rPr>
          <w:rFonts w:ascii="Times New Roman" w:hAnsi="Times New Roman"/>
          <w:sz w:val="24"/>
          <w:szCs w:val="24"/>
        </w:rPr>
        <w:t xml:space="preserve">kasusstudiers </w:t>
      </w:r>
      <w:r w:rsidR="003E072D">
        <w:rPr>
          <w:rFonts w:ascii="Times New Roman" w:hAnsi="Times New Roman"/>
          <w:sz w:val="24"/>
          <w:szCs w:val="24"/>
        </w:rPr>
        <w:t xml:space="preserve">og personlige narrativers </w:t>
      </w:r>
      <w:r w:rsidR="000D2A44">
        <w:rPr>
          <w:rFonts w:ascii="Times New Roman" w:hAnsi="Times New Roman"/>
          <w:sz w:val="24"/>
          <w:szCs w:val="24"/>
        </w:rPr>
        <w:t xml:space="preserve">plass i </w:t>
      </w:r>
      <w:r w:rsidR="003E072D">
        <w:rPr>
          <w:rFonts w:ascii="Times New Roman" w:hAnsi="Times New Roman"/>
          <w:sz w:val="24"/>
          <w:szCs w:val="24"/>
        </w:rPr>
        <w:t xml:space="preserve">språklæringsforskningen </w:t>
      </w:r>
    </w:p>
    <w:p w:rsidR="0064096A" w:rsidRPr="00CE6E8D" w:rsidRDefault="00065DC7" w:rsidP="0064096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besvarelesen bør du inklude</w:t>
      </w:r>
      <w:r w:rsidR="00CE6E8D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e</w:t>
      </w:r>
      <w:r w:rsidR="0064096A" w:rsidRPr="00773555">
        <w:rPr>
          <w:rFonts w:ascii="Times New Roman" w:hAnsi="Times New Roman" w:cs="Times New Roman"/>
          <w:color w:val="auto"/>
        </w:rPr>
        <w:t xml:space="preserve"> </w:t>
      </w:r>
      <w:r w:rsidR="00773555">
        <w:rPr>
          <w:rFonts w:ascii="Times New Roman" w:hAnsi="Times New Roman" w:cs="Times New Roman"/>
          <w:color w:val="auto"/>
        </w:rPr>
        <w:t xml:space="preserve">noen av </w:t>
      </w:r>
      <w:r>
        <w:rPr>
          <w:rFonts w:ascii="Times New Roman" w:hAnsi="Times New Roman" w:cs="Times New Roman"/>
          <w:color w:val="auto"/>
        </w:rPr>
        <w:t>følgende termer:</w:t>
      </w:r>
      <w:r w:rsidR="00773555">
        <w:rPr>
          <w:rFonts w:ascii="Times New Roman" w:hAnsi="Times New Roman" w:cs="Times New Roman"/>
          <w:color w:val="auto"/>
        </w:rPr>
        <w:t xml:space="preserve"> </w:t>
      </w:r>
      <w:r w:rsidR="00773555" w:rsidRPr="00CE6E8D">
        <w:rPr>
          <w:rFonts w:ascii="Times New Roman" w:hAnsi="Times New Roman" w:cs="Times New Roman"/>
          <w:i/>
          <w:color w:val="auto"/>
        </w:rPr>
        <w:t>selv</w:t>
      </w:r>
      <w:r w:rsidR="00773555">
        <w:rPr>
          <w:rFonts w:ascii="Times New Roman" w:hAnsi="Times New Roman" w:cs="Times New Roman"/>
          <w:color w:val="auto"/>
        </w:rPr>
        <w:t xml:space="preserve"> (self), </w:t>
      </w:r>
      <w:r w:rsidR="00773555" w:rsidRPr="00CE6E8D">
        <w:rPr>
          <w:rFonts w:ascii="Times New Roman" w:hAnsi="Times New Roman" w:cs="Times New Roman"/>
          <w:i/>
          <w:color w:val="auto"/>
        </w:rPr>
        <w:t>handlekraft</w:t>
      </w:r>
      <w:r w:rsidR="00773555">
        <w:rPr>
          <w:rFonts w:ascii="Times New Roman" w:hAnsi="Times New Roman" w:cs="Times New Roman"/>
          <w:color w:val="auto"/>
        </w:rPr>
        <w:t xml:space="preserve"> (agency), </w:t>
      </w:r>
      <w:r w:rsidR="00773555" w:rsidRPr="00CE6E8D">
        <w:rPr>
          <w:rFonts w:ascii="Times New Roman" w:hAnsi="Times New Roman" w:cs="Times New Roman"/>
          <w:i/>
          <w:color w:val="auto"/>
        </w:rPr>
        <w:t>framvekst</w:t>
      </w:r>
      <w:r w:rsidR="00773555">
        <w:rPr>
          <w:rFonts w:ascii="Times New Roman" w:hAnsi="Times New Roman" w:cs="Times New Roman"/>
          <w:color w:val="auto"/>
        </w:rPr>
        <w:t xml:space="preserve"> (emergence), </w:t>
      </w:r>
      <w:r w:rsidR="000D2A44" w:rsidRPr="00CE6E8D">
        <w:rPr>
          <w:rFonts w:ascii="Times New Roman" w:hAnsi="Times New Roman" w:cs="Times New Roman"/>
          <w:i/>
          <w:color w:val="auto"/>
        </w:rPr>
        <w:t>tilbydelse</w:t>
      </w:r>
      <w:r w:rsidR="000D2A44">
        <w:rPr>
          <w:rFonts w:ascii="Times New Roman" w:hAnsi="Times New Roman" w:cs="Times New Roman"/>
          <w:color w:val="auto"/>
        </w:rPr>
        <w:t xml:space="preserve"> (</w:t>
      </w:r>
      <w:r w:rsidR="00773555">
        <w:rPr>
          <w:rFonts w:ascii="Times New Roman" w:hAnsi="Times New Roman" w:cs="Times New Roman"/>
          <w:color w:val="auto"/>
        </w:rPr>
        <w:t>afforda</w:t>
      </w:r>
      <w:r w:rsidR="0064096A" w:rsidRPr="00773555">
        <w:rPr>
          <w:rFonts w:ascii="Times New Roman" w:hAnsi="Times New Roman" w:cs="Times New Roman"/>
          <w:color w:val="auto"/>
        </w:rPr>
        <w:t>nce</w:t>
      </w:r>
      <w:r w:rsidR="000D2A44">
        <w:rPr>
          <w:rFonts w:ascii="Times New Roman" w:hAnsi="Times New Roman" w:cs="Times New Roman"/>
          <w:color w:val="auto"/>
        </w:rPr>
        <w:t>)</w:t>
      </w:r>
      <w:r w:rsidR="0064096A" w:rsidRPr="00773555">
        <w:rPr>
          <w:rFonts w:ascii="Times New Roman" w:hAnsi="Times New Roman" w:cs="Times New Roman"/>
          <w:color w:val="auto"/>
        </w:rPr>
        <w:t xml:space="preserve">, </w:t>
      </w:r>
      <w:r w:rsidR="00773555" w:rsidRPr="00CE6E8D">
        <w:rPr>
          <w:rFonts w:ascii="Times New Roman" w:hAnsi="Times New Roman" w:cs="Times New Roman"/>
          <w:i/>
          <w:color w:val="auto"/>
        </w:rPr>
        <w:t>stemme</w:t>
      </w:r>
      <w:r w:rsidR="00CE6E8D">
        <w:rPr>
          <w:rFonts w:ascii="Times New Roman" w:hAnsi="Times New Roman" w:cs="Times New Roman"/>
          <w:color w:val="auto"/>
        </w:rPr>
        <w:t xml:space="preserve"> (voice) og</w:t>
      </w:r>
      <w:r w:rsidR="00773555">
        <w:rPr>
          <w:rFonts w:ascii="Times New Roman" w:hAnsi="Times New Roman" w:cs="Times New Roman"/>
          <w:color w:val="auto"/>
        </w:rPr>
        <w:t xml:space="preserve"> </w:t>
      </w:r>
      <w:r w:rsidR="0064096A" w:rsidRPr="00CE6E8D">
        <w:rPr>
          <w:rFonts w:ascii="Times New Roman" w:hAnsi="Times New Roman" w:cs="Times New Roman"/>
          <w:i/>
          <w:color w:val="auto"/>
        </w:rPr>
        <w:t>kontekst</w:t>
      </w:r>
      <w:r>
        <w:rPr>
          <w:rFonts w:ascii="Times New Roman" w:hAnsi="Times New Roman" w:cs="Times New Roman"/>
          <w:color w:val="auto"/>
        </w:rPr>
        <w:t>.</w:t>
      </w:r>
      <w:r w:rsidR="00CE6E8D">
        <w:rPr>
          <w:rFonts w:ascii="Times New Roman" w:hAnsi="Times New Roman" w:cs="Times New Roman"/>
          <w:color w:val="auto"/>
        </w:rPr>
        <w:t xml:space="preserve">  </w:t>
      </w:r>
    </w:p>
    <w:p w:rsidR="0064096A" w:rsidRPr="00773555" w:rsidRDefault="0064096A" w:rsidP="0064096A">
      <w:pPr>
        <w:pStyle w:val="Default"/>
        <w:rPr>
          <w:rFonts w:ascii="Times New Roman" w:hAnsi="Times New Roman" w:cs="Times New Roman"/>
          <w:color w:val="auto"/>
        </w:rPr>
      </w:pPr>
    </w:p>
    <w:p w:rsidR="0064096A" w:rsidRDefault="0064096A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E8D" w:rsidRPr="00065DC7" w:rsidRDefault="00CE6E8D" w:rsidP="00CE6E8D">
      <w:pPr>
        <w:rPr>
          <w:rFonts w:ascii="Times New Roman" w:hAnsi="Times New Roman"/>
          <w:sz w:val="24"/>
          <w:szCs w:val="24"/>
        </w:rPr>
      </w:pPr>
      <w:r w:rsidRPr="00065DC7">
        <w:rPr>
          <w:rFonts w:ascii="Times New Roman" w:hAnsi="Times New Roman"/>
          <w:sz w:val="24"/>
          <w:szCs w:val="24"/>
        </w:rPr>
        <w:t xml:space="preserve">Besvarelsen skal være på 5 – 7 sider, skriftstørrelse 12 </w:t>
      </w:r>
      <w:r w:rsidR="00065DC7">
        <w:rPr>
          <w:rFonts w:ascii="Times New Roman" w:hAnsi="Times New Roman"/>
          <w:sz w:val="24"/>
          <w:szCs w:val="24"/>
        </w:rPr>
        <w:t xml:space="preserve">punkter, linjeavstand halvannen og den </w:t>
      </w:r>
      <w:r w:rsidR="008E641F">
        <w:rPr>
          <w:rFonts w:ascii="Times New Roman" w:hAnsi="Times New Roman"/>
          <w:sz w:val="24"/>
          <w:szCs w:val="24"/>
        </w:rPr>
        <w:t xml:space="preserve">må </w:t>
      </w:r>
      <w:r w:rsidR="00065DC7" w:rsidRPr="00065DC7">
        <w:rPr>
          <w:rFonts w:ascii="Times New Roman" w:hAnsi="Times New Roman"/>
          <w:sz w:val="24"/>
          <w:szCs w:val="24"/>
        </w:rPr>
        <w:t>l</w:t>
      </w:r>
      <w:r w:rsidRPr="00065DC7">
        <w:rPr>
          <w:rFonts w:ascii="Times New Roman" w:hAnsi="Times New Roman"/>
          <w:sz w:val="24"/>
          <w:szCs w:val="24"/>
        </w:rPr>
        <w:t>everes i tre eksemplarer.</w:t>
      </w:r>
    </w:p>
    <w:p w:rsidR="000304BB" w:rsidRDefault="000304BB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D7" w:rsidRDefault="00AE1CD7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D7" w:rsidRDefault="00AE1CD7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D7" w:rsidRDefault="00AE1CD7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BEE" w:rsidRDefault="00F87BEE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BEE" w:rsidRDefault="00F87BEE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Pr="00065DC7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96A" w:rsidRPr="005E2C7E" w:rsidRDefault="005E7F0F" w:rsidP="0064096A">
      <w:pPr>
        <w:pStyle w:val="Default"/>
        <w:rPr>
          <w:rFonts w:ascii="Times New Roman" w:hAnsi="Times New Roman" w:cs="Times New Roman"/>
          <w:color w:val="auto"/>
          <w:lang w:val="nn-NO"/>
        </w:rPr>
      </w:pPr>
      <w:r w:rsidRPr="005E2C7E">
        <w:rPr>
          <w:rFonts w:ascii="Times New Roman" w:hAnsi="Times New Roman" w:cs="Times New Roman"/>
          <w:color w:val="auto"/>
          <w:lang w:val="nn-NO"/>
        </w:rPr>
        <w:t>NYNORSK</w:t>
      </w:r>
    </w:p>
    <w:p w:rsidR="0064096A" w:rsidRPr="005E2C7E" w:rsidRDefault="0064096A" w:rsidP="0064096A">
      <w:pPr>
        <w:pStyle w:val="Default"/>
        <w:rPr>
          <w:rFonts w:ascii="Times New Roman" w:hAnsi="Times New Roman" w:cs="Times New Roman"/>
          <w:color w:val="auto"/>
          <w:lang w:val="nn-NO"/>
        </w:rPr>
      </w:pPr>
      <w:r w:rsidRPr="005E2C7E">
        <w:rPr>
          <w:rFonts w:ascii="Times New Roman" w:hAnsi="Times New Roman" w:cs="Times New Roman"/>
          <w:color w:val="auto"/>
          <w:lang w:val="nn-NO"/>
        </w:rPr>
        <w:t xml:space="preserve"> </w:t>
      </w:r>
    </w:p>
    <w:p w:rsidR="0064096A" w:rsidRPr="005E2C7E" w:rsidRDefault="0064096A" w:rsidP="0064096A">
      <w:pPr>
        <w:pStyle w:val="Default"/>
        <w:rPr>
          <w:rFonts w:ascii="Times New Roman" w:hAnsi="Times New Roman" w:cs="Times New Roman"/>
          <w:color w:val="auto"/>
          <w:lang w:val="nn-NO"/>
        </w:rPr>
      </w:pPr>
    </w:p>
    <w:p w:rsidR="005E7F0F" w:rsidRPr="005E7F0F" w:rsidRDefault="005E7F0F" w:rsidP="005E7F0F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EKSAMEN VÅREN 2012</w:t>
      </w:r>
    </w:p>
    <w:p w:rsidR="005E7F0F" w:rsidRPr="005E7F0F" w:rsidRDefault="005E7F0F" w:rsidP="005E7F0F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NOAS 4102</w:t>
      </w:r>
    </w:p>
    <w:p w:rsidR="005E7F0F" w:rsidRPr="005E7F0F" w:rsidRDefault="005E7F0F" w:rsidP="005E7F0F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>
        <w:rPr>
          <w:rFonts w:ascii="Times New Roman" w:hAnsi="Times New Roman"/>
          <w:b/>
          <w:sz w:val="24"/>
          <w:szCs w:val="24"/>
          <w:lang w:val="nn-NO"/>
        </w:rPr>
        <w:t>Andrespråkstile</w:t>
      </w:r>
      <w:r w:rsidR="005E2C7E">
        <w:rPr>
          <w:rFonts w:ascii="Times New Roman" w:hAnsi="Times New Roman"/>
          <w:b/>
          <w:sz w:val="24"/>
          <w:szCs w:val="24"/>
          <w:lang w:val="nn-NO"/>
        </w:rPr>
        <w:t>i</w:t>
      </w:r>
      <w:r>
        <w:rPr>
          <w:rFonts w:ascii="Times New Roman" w:hAnsi="Times New Roman"/>
          <w:b/>
          <w:sz w:val="24"/>
          <w:szCs w:val="24"/>
          <w:lang w:val="nn-NO"/>
        </w:rPr>
        <w:t>gning</w:t>
      </w:r>
      <w:r w:rsidRPr="005E7F0F">
        <w:rPr>
          <w:rFonts w:ascii="Times New Roman" w:hAnsi="Times New Roman"/>
          <w:b/>
          <w:sz w:val="24"/>
          <w:szCs w:val="24"/>
          <w:lang w:val="nn-NO"/>
        </w:rPr>
        <w:t xml:space="preserve"> og andrespråkslæring</w:t>
      </w:r>
    </w:p>
    <w:p w:rsidR="005E7F0F" w:rsidRPr="005E7F0F" w:rsidRDefault="005E7F0F" w:rsidP="005E7F0F">
      <w:pPr>
        <w:jc w:val="center"/>
        <w:rPr>
          <w:b/>
          <w:lang w:val="nn-NO"/>
        </w:rPr>
      </w:pPr>
    </w:p>
    <w:p w:rsidR="005E7F0F" w:rsidRPr="005E7F0F" w:rsidRDefault="005E7F0F" w:rsidP="005E7F0F">
      <w:pPr>
        <w:jc w:val="center"/>
        <w:rPr>
          <w:lang w:val="nn-NO"/>
        </w:rPr>
      </w:pPr>
    </w:p>
    <w:p w:rsidR="005E7F0F" w:rsidRPr="005E7F0F" w:rsidRDefault="005E7F0F" w:rsidP="005E7F0F">
      <w:pPr>
        <w:jc w:val="center"/>
        <w:rPr>
          <w:rFonts w:ascii="Times New Roman" w:hAnsi="Times New Roman"/>
          <w:sz w:val="24"/>
          <w:szCs w:val="24"/>
          <w:lang w:val="nn-NO"/>
        </w:rPr>
      </w:pPr>
      <w:r w:rsidRPr="005E7F0F">
        <w:rPr>
          <w:rFonts w:ascii="Times New Roman" w:hAnsi="Times New Roman"/>
          <w:sz w:val="24"/>
          <w:szCs w:val="24"/>
          <w:lang w:val="nn-NO"/>
        </w:rPr>
        <w:t>Skriftleg heimeeksamen 21. mai kl. 24. mai</w:t>
      </w:r>
    </w:p>
    <w:p w:rsidR="005E7F0F" w:rsidRPr="005E7F0F" w:rsidRDefault="005E7F0F" w:rsidP="005E7F0F">
      <w:pPr>
        <w:rPr>
          <w:rFonts w:ascii="Times New Roman" w:hAnsi="Times New Roman"/>
          <w:b/>
          <w:sz w:val="24"/>
          <w:szCs w:val="24"/>
          <w:lang w:val="nn-NO"/>
        </w:rPr>
      </w:pPr>
    </w:p>
    <w:p w:rsidR="005E7F0F" w:rsidRPr="005E7F0F" w:rsidRDefault="005E7F0F" w:rsidP="005E7F0F">
      <w:pPr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Andrespråkstilegning og andrespråksinnlæraren</w:t>
      </w:r>
    </w:p>
    <w:p w:rsidR="005E7F0F" w:rsidRPr="005E7F0F" w:rsidRDefault="005E7F0F" w:rsidP="005E7F0F">
      <w:pPr>
        <w:rPr>
          <w:rFonts w:ascii="Times New Roman" w:hAnsi="Times New Roman"/>
          <w:sz w:val="24"/>
          <w:szCs w:val="24"/>
          <w:lang w:val="nn-NO"/>
        </w:rPr>
      </w:pPr>
      <w:r w:rsidRPr="005E7F0F">
        <w:rPr>
          <w:rFonts w:ascii="Times New Roman" w:hAnsi="Times New Roman"/>
          <w:sz w:val="24"/>
          <w:szCs w:val="24"/>
          <w:lang w:val="nn-NO"/>
        </w:rPr>
        <w:t>Det å lære eit nytt språk inneber ikk</w:t>
      </w:r>
      <w:r>
        <w:rPr>
          <w:rFonts w:ascii="Times New Roman" w:hAnsi="Times New Roman"/>
          <w:sz w:val="24"/>
          <w:szCs w:val="24"/>
          <w:lang w:val="nn-NO"/>
        </w:rPr>
        <w:t>j</w:t>
      </w:r>
      <w:r w:rsidR="005E2C7E">
        <w:rPr>
          <w:rFonts w:ascii="Times New Roman" w:hAnsi="Times New Roman"/>
          <w:sz w:val="24"/>
          <w:szCs w:val="24"/>
          <w:lang w:val="nn-NO"/>
        </w:rPr>
        <w:t>e berr</w:t>
      </w:r>
      <w:r w:rsidRPr="005E7F0F">
        <w:rPr>
          <w:rFonts w:ascii="Times New Roman" w:hAnsi="Times New Roman"/>
          <w:sz w:val="24"/>
          <w:szCs w:val="24"/>
          <w:lang w:val="nn-NO"/>
        </w:rPr>
        <w:t>e å tile</w:t>
      </w:r>
      <w:r w:rsidR="005E2C7E">
        <w:rPr>
          <w:rFonts w:ascii="Times New Roman" w:hAnsi="Times New Roman"/>
          <w:sz w:val="24"/>
          <w:szCs w:val="24"/>
          <w:lang w:val="nn-NO"/>
        </w:rPr>
        <w:t>i</w:t>
      </w:r>
      <w:r w:rsidRPr="005E7F0F">
        <w:rPr>
          <w:rFonts w:ascii="Times New Roman" w:hAnsi="Times New Roman"/>
          <w:sz w:val="24"/>
          <w:szCs w:val="24"/>
          <w:lang w:val="nn-NO"/>
        </w:rPr>
        <w:t>gne seg e</w:t>
      </w:r>
      <w:r w:rsidR="005E2C7E">
        <w:rPr>
          <w:rFonts w:ascii="Times New Roman" w:hAnsi="Times New Roman"/>
          <w:sz w:val="24"/>
          <w:szCs w:val="24"/>
          <w:lang w:val="nn-NO"/>
        </w:rPr>
        <w:t>it nytt symbolsk system, i</w:t>
      </w:r>
      <w:r w:rsidRPr="005E7F0F">
        <w:rPr>
          <w:rFonts w:ascii="Times New Roman" w:hAnsi="Times New Roman"/>
          <w:sz w:val="24"/>
          <w:szCs w:val="24"/>
          <w:lang w:val="nn-NO"/>
        </w:rPr>
        <w:t>følgje Kramsch (2009)</w:t>
      </w:r>
      <w:r>
        <w:rPr>
          <w:rFonts w:ascii="Times New Roman" w:hAnsi="Times New Roman"/>
          <w:sz w:val="24"/>
          <w:szCs w:val="24"/>
          <w:lang w:val="nn-NO"/>
        </w:rPr>
        <w:t xml:space="preserve"> skaper og forma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r det også </w:t>
      </w:r>
      <w:r>
        <w:rPr>
          <w:rFonts w:ascii="Times New Roman" w:hAnsi="Times New Roman"/>
          <w:sz w:val="24"/>
          <w:szCs w:val="24"/>
          <w:lang w:val="nn-NO"/>
        </w:rPr>
        <w:t>kven</w:t>
      </w:r>
      <w:r w:rsidR="005E2C7E">
        <w:rPr>
          <w:rFonts w:ascii="Times New Roman" w:hAnsi="Times New Roman"/>
          <w:sz w:val="24"/>
          <w:szCs w:val="24"/>
          <w:lang w:val="nn-NO"/>
        </w:rPr>
        <w:t xml:space="preserve"> du er. Ho bruka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r </w:t>
      </w:r>
      <w:r>
        <w:rPr>
          <w:rFonts w:ascii="Times New Roman" w:hAnsi="Times New Roman"/>
          <w:sz w:val="24"/>
          <w:szCs w:val="24"/>
          <w:lang w:val="nn-NO"/>
        </w:rPr>
        <w:t>det ho kalla</w:t>
      </w:r>
      <w:r w:rsidRPr="005E7F0F">
        <w:rPr>
          <w:rFonts w:ascii="Times New Roman" w:hAnsi="Times New Roman"/>
          <w:sz w:val="24"/>
          <w:szCs w:val="24"/>
          <w:lang w:val="nn-NO"/>
        </w:rPr>
        <w:t>r ’case-stories’ til å illustrer</w:t>
      </w:r>
      <w:r>
        <w:rPr>
          <w:rFonts w:ascii="Times New Roman" w:hAnsi="Times New Roman"/>
          <w:sz w:val="24"/>
          <w:szCs w:val="24"/>
          <w:lang w:val="nn-NO"/>
        </w:rPr>
        <w:t>a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at subjekt</w:t>
      </w:r>
      <w:r w:rsidR="005E2C7E">
        <w:rPr>
          <w:rFonts w:ascii="Times New Roman" w:hAnsi="Times New Roman"/>
          <w:sz w:val="24"/>
          <w:szCs w:val="24"/>
          <w:lang w:val="nn-NO"/>
        </w:rPr>
        <w:t>ive dimensjona</w:t>
      </w:r>
      <w:r>
        <w:rPr>
          <w:rFonts w:ascii="Times New Roman" w:hAnsi="Times New Roman"/>
          <w:sz w:val="24"/>
          <w:szCs w:val="24"/>
          <w:lang w:val="nn-NO"/>
        </w:rPr>
        <w:t>r av språklæringa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ikk</w:t>
      </w:r>
      <w:r>
        <w:rPr>
          <w:rFonts w:ascii="Times New Roman" w:hAnsi="Times New Roman"/>
          <w:sz w:val="24"/>
          <w:szCs w:val="24"/>
          <w:lang w:val="nn-NO"/>
        </w:rPr>
        <w:t>je berre kan forklara</w:t>
      </w:r>
      <w:r w:rsidRPr="005E7F0F">
        <w:rPr>
          <w:rFonts w:ascii="Times New Roman" w:hAnsi="Times New Roman"/>
          <w:sz w:val="24"/>
          <w:szCs w:val="24"/>
          <w:lang w:val="nn-NO"/>
        </w:rPr>
        <w:t>s</w:t>
      </w:r>
      <w:r>
        <w:rPr>
          <w:rFonts w:ascii="Times New Roman" w:hAnsi="Times New Roman"/>
          <w:sz w:val="24"/>
          <w:szCs w:val="24"/>
          <w:lang w:val="nn-NO"/>
        </w:rPr>
        <w:t>t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med tradisjonell andresp</w:t>
      </w:r>
      <w:r>
        <w:rPr>
          <w:rFonts w:ascii="Times New Roman" w:hAnsi="Times New Roman"/>
          <w:sz w:val="24"/>
          <w:szCs w:val="24"/>
          <w:lang w:val="nn-NO"/>
        </w:rPr>
        <w:t>råksteori, og at nye perspektiv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er n</w:t>
      </w:r>
      <w:r>
        <w:rPr>
          <w:rFonts w:ascii="Times New Roman" w:hAnsi="Times New Roman"/>
          <w:sz w:val="24"/>
          <w:szCs w:val="24"/>
          <w:lang w:val="nn-NO"/>
        </w:rPr>
        <w:t>audsynte</w:t>
      </w:r>
      <w:r w:rsidRPr="005E7F0F">
        <w:rPr>
          <w:rFonts w:ascii="Times New Roman" w:hAnsi="Times New Roman"/>
          <w:sz w:val="24"/>
          <w:szCs w:val="24"/>
          <w:lang w:val="nn-NO"/>
        </w:rPr>
        <w:t>.</w:t>
      </w:r>
    </w:p>
    <w:p w:rsidR="005E7F0F" w:rsidRPr="005E7F0F" w:rsidRDefault="005E7F0F" w:rsidP="005E7F0F">
      <w:pPr>
        <w:rPr>
          <w:rFonts w:ascii="Times New Roman" w:hAnsi="Times New Roman"/>
          <w:sz w:val="24"/>
          <w:szCs w:val="24"/>
          <w:lang w:val="nn-NO"/>
        </w:rPr>
      </w:pPr>
      <w:r w:rsidRPr="005E7F0F">
        <w:rPr>
          <w:rFonts w:ascii="Times New Roman" w:hAnsi="Times New Roman"/>
          <w:sz w:val="24"/>
          <w:szCs w:val="24"/>
          <w:lang w:val="nn-NO"/>
        </w:rPr>
        <w:t>Presenter og drøft nokre</w:t>
      </w:r>
      <w:r>
        <w:rPr>
          <w:rFonts w:ascii="Times New Roman" w:hAnsi="Times New Roman"/>
          <w:sz w:val="24"/>
          <w:szCs w:val="24"/>
          <w:lang w:val="nn-NO"/>
        </w:rPr>
        <w:t xml:space="preserve"> slike dimensjonar ut frå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</w:t>
      </w:r>
      <w:r>
        <w:rPr>
          <w:rFonts w:ascii="Times New Roman" w:hAnsi="Times New Roman"/>
          <w:sz w:val="24"/>
          <w:szCs w:val="24"/>
          <w:lang w:val="nn-NO"/>
        </w:rPr>
        <w:t>gjelda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nde pensumslitteratur og diskuter også kort </w:t>
      </w:r>
      <w:r>
        <w:rPr>
          <w:rFonts w:ascii="Times New Roman" w:hAnsi="Times New Roman"/>
          <w:sz w:val="24"/>
          <w:szCs w:val="24"/>
          <w:lang w:val="nn-NO"/>
        </w:rPr>
        <w:t>plasse</w:t>
      </w:r>
      <w:r w:rsidR="005E2C7E">
        <w:rPr>
          <w:rFonts w:ascii="Times New Roman" w:hAnsi="Times New Roman"/>
          <w:sz w:val="24"/>
          <w:szCs w:val="24"/>
          <w:lang w:val="nn-NO"/>
        </w:rPr>
        <w:t xml:space="preserve">n </w:t>
      </w:r>
      <w:r>
        <w:rPr>
          <w:rFonts w:ascii="Times New Roman" w:hAnsi="Times New Roman"/>
          <w:sz w:val="24"/>
          <w:szCs w:val="24"/>
          <w:lang w:val="nn-NO"/>
        </w:rPr>
        <w:t>kasusstudier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og personl</w:t>
      </w:r>
      <w:r>
        <w:rPr>
          <w:rFonts w:ascii="Times New Roman" w:hAnsi="Times New Roman"/>
          <w:sz w:val="24"/>
          <w:szCs w:val="24"/>
          <w:lang w:val="nn-NO"/>
        </w:rPr>
        <w:t>ege narrativer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5E2C7E">
        <w:rPr>
          <w:rFonts w:ascii="Times New Roman" w:hAnsi="Times New Roman"/>
          <w:sz w:val="24"/>
          <w:szCs w:val="24"/>
          <w:lang w:val="nn-NO"/>
        </w:rPr>
        <w:t xml:space="preserve">har 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i </w:t>
      </w:r>
      <w:r>
        <w:rPr>
          <w:rFonts w:ascii="Times New Roman" w:hAnsi="Times New Roman"/>
          <w:sz w:val="24"/>
          <w:szCs w:val="24"/>
          <w:lang w:val="nn-NO"/>
        </w:rPr>
        <w:t>språklæringsforsking</w:t>
      </w:r>
      <w:r w:rsidR="008859E9">
        <w:rPr>
          <w:rFonts w:ascii="Times New Roman" w:hAnsi="Times New Roman"/>
          <w:sz w:val="24"/>
          <w:szCs w:val="24"/>
          <w:lang w:val="nn-NO"/>
        </w:rPr>
        <w:t>a</w:t>
      </w:r>
      <w:r>
        <w:rPr>
          <w:rFonts w:ascii="Times New Roman" w:hAnsi="Times New Roman"/>
          <w:sz w:val="24"/>
          <w:szCs w:val="24"/>
          <w:lang w:val="nn-NO"/>
        </w:rPr>
        <w:t>.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:rsidR="005E7F0F" w:rsidRPr="005E7F0F" w:rsidRDefault="005E7F0F" w:rsidP="005E7F0F">
      <w:pPr>
        <w:pStyle w:val="Default"/>
        <w:rPr>
          <w:rFonts w:ascii="Times New Roman" w:hAnsi="Times New Roman" w:cs="Times New Roman"/>
          <w:color w:val="auto"/>
          <w:lang w:val="nn-NO"/>
        </w:rPr>
      </w:pPr>
      <w:r w:rsidRPr="005E7F0F">
        <w:rPr>
          <w:rFonts w:ascii="Times New Roman" w:hAnsi="Times New Roman" w:cs="Times New Roman"/>
          <w:color w:val="auto"/>
          <w:lang w:val="nn-NO"/>
        </w:rPr>
        <w:t xml:space="preserve">I oppgåva bør du inkludere </w:t>
      </w:r>
      <w:r>
        <w:rPr>
          <w:rFonts w:ascii="Times New Roman" w:hAnsi="Times New Roman" w:cs="Times New Roman"/>
          <w:color w:val="auto"/>
          <w:lang w:val="nn-NO"/>
        </w:rPr>
        <w:t>nokre</w:t>
      </w:r>
      <w:r w:rsidR="008859E9">
        <w:rPr>
          <w:rFonts w:ascii="Times New Roman" w:hAnsi="Times New Roman" w:cs="Times New Roman"/>
          <w:color w:val="auto"/>
          <w:lang w:val="nn-NO"/>
        </w:rPr>
        <w:t xml:space="preserve"> av desse termane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: </w:t>
      </w:r>
      <w:r w:rsidR="008859E9">
        <w:rPr>
          <w:rFonts w:ascii="Times New Roman" w:hAnsi="Times New Roman" w:cs="Times New Roman"/>
          <w:i/>
          <w:color w:val="auto"/>
          <w:lang w:val="nn-NO"/>
        </w:rPr>
        <w:t>sjølv/sjølv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 (self), </w:t>
      </w:r>
      <w:r w:rsidRPr="005E7F0F">
        <w:rPr>
          <w:rFonts w:ascii="Times New Roman" w:hAnsi="Times New Roman" w:cs="Times New Roman"/>
          <w:i/>
          <w:color w:val="auto"/>
          <w:lang w:val="nn-NO"/>
        </w:rPr>
        <w:t>handlekraft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 (agency), </w:t>
      </w:r>
      <w:r w:rsidRPr="005E7F0F">
        <w:rPr>
          <w:rFonts w:ascii="Times New Roman" w:hAnsi="Times New Roman" w:cs="Times New Roman"/>
          <w:i/>
          <w:color w:val="auto"/>
          <w:lang w:val="nn-NO"/>
        </w:rPr>
        <w:t>framvekst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 (emergence), </w:t>
      </w:r>
      <w:r w:rsidRPr="005E7F0F">
        <w:rPr>
          <w:rFonts w:ascii="Times New Roman" w:hAnsi="Times New Roman" w:cs="Times New Roman"/>
          <w:i/>
          <w:color w:val="auto"/>
          <w:lang w:val="nn-NO"/>
        </w:rPr>
        <w:t>tilbydelse</w:t>
      </w:r>
      <w:r w:rsidR="008859E9">
        <w:rPr>
          <w:rFonts w:ascii="Times New Roman" w:hAnsi="Times New Roman" w:cs="Times New Roman"/>
          <w:i/>
          <w:color w:val="auto"/>
          <w:lang w:val="nn-NO"/>
        </w:rPr>
        <w:t>/tilbying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 (affordance), </w:t>
      </w:r>
      <w:r w:rsidRPr="005E7F0F">
        <w:rPr>
          <w:rFonts w:ascii="Times New Roman" w:hAnsi="Times New Roman" w:cs="Times New Roman"/>
          <w:i/>
          <w:color w:val="auto"/>
          <w:lang w:val="nn-NO"/>
        </w:rPr>
        <w:t>stemme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 (voice) og </w:t>
      </w:r>
      <w:r w:rsidRPr="005E7F0F">
        <w:rPr>
          <w:rFonts w:ascii="Times New Roman" w:hAnsi="Times New Roman" w:cs="Times New Roman"/>
          <w:i/>
          <w:color w:val="auto"/>
          <w:lang w:val="nn-NO"/>
        </w:rPr>
        <w:t>kontekst</w:t>
      </w:r>
      <w:r w:rsidRPr="005E7F0F">
        <w:rPr>
          <w:rFonts w:ascii="Times New Roman" w:hAnsi="Times New Roman" w:cs="Times New Roman"/>
          <w:color w:val="auto"/>
          <w:lang w:val="nn-NO"/>
        </w:rPr>
        <w:t xml:space="preserve">.  </w:t>
      </w:r>
    </w:p>
    <w:p w:rsidR="005E7F0F" w:rsidRPr="005E7F0F" w:rsidRDefault="005E7F0F" w:rsidP="005E7F0F">
      <w:pPr>
        <w:pStyle w:val="Default"/>
        <w:rPr>
          <w:rFonts w:ascii="Times New Roman" w:hAnsi="Times New Roman" w:cs="Times New Roman"/>
          <w:color w:val="auto"/>
          <w:lang w:val="nn-NO"/>
        </w:rPr>
      </w:pPr>
    </w:p>
    <w:p w:rsidR="005E7F0F" w:rsidRPr="005E7F0F" w:rsidRDefault="005E7F0F" w:rsidP="005E7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5E7F0F" w:rsidRPr="005E7F0F" w:rsidRDefault="005E7F0F" w:rsidP="005E7F0F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Oppgåva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skal vera på 5 – 7 </w:t>
      </w:r>
      <w:r w:rsidR="008859E9">
        <w:rPr>
          <w:rFonts w:ascii="Times New Roman" w:hAnsi="Times New Roman"/>
          <w:sz w:val="24"/>
          <w:szCs w:val="24"/>
          <w:lang w:val="nn-NO"/>
        </w:rPr>
        <w:t>sider, skriftstorleik 12 punkt</w:t>
      </w:r>
      <w:r w:rsidRPr="005E7F0F">
        <w:rPr>
          <w:rFonts w:ascii="Times New Roman" w:hAnsi="Times New Roman"/>
          <w:sz w:val="24"/>
          <w:szCs w:val="24"/>
          <w:lang w:val="nn-NO"/>
        </w:rPr>
        <w:t>, linjeavstand ein og e</w:t>
      </w:r>
      <w:r>
        <w:rPr>
          <w:rFonts w:ascii="Times New Roman" w:hAnsi="Times New Roman"/>
          <w:sz w:val="24"/>
          <w:szCs w:val="24"/>
          <w:lang w:val="nn-NO"/>
        </w:rPr>
        <w:t xml:space="preserve">in halv 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og </w:t>
      </w:r>
      <w:r>
        <w:rPr>
          <w:rFonts w:ascii="Times New Roman" w:hAnsi="Times New Roman"/>
          <w:sz w:val="24"/>
          <w:szCs w:val="24"/>
          <w:lang w:val="nn-NO"/>
        </w:rPr>
        <w:t xml:space="preserve">ho </w:t>
      </w:r>
      <w:r w:rsidRPr="005E7F0F">
        <w:rPr>
          <w:rFonts w:ascii="Times New Roman" w:hAnsi="Times New Roman"/>
          <w:sz w:val="24"/>
          <w:szCs w:val="24"/>
          <w:lang w:val="nn-NO"/>
        </w:rPr>
        <w:t>må l</w:t>
      </w:r>
      <w:r>
        <w:rPr>
          <w:rFonts w:ascii="Times New Roman" w:hAnsi="Times New Roman"/>
          <w:sz w:val="24"/>
          <w:szCs w:val="24"/>
          <w:lang w:val="nn-NO"/>
        </w:rPr>
        <w:t>evera</w:t>
      </w:r>
      <w:r w:rsidRPr="005E7F0F">
        <w:rPr>
          <w:rFonts w:ascii="Times New Roman" w:hAnsi="Times New Roman"/>
          <w:sz w:val="24"/>
          <w:szCs w:val="24"/>
          <w:lang w:val="nn-NO"/>
        </w:rPr>
        <w:t>s</w:t>
      </w:r>
      <w:r>
        <w:rPr>
          <w:rFonts w:ascii="Times New Roman" w:hAnsi="Times New Roman"/>
          <w:sz w:val="24"/>
          <w:szCs w:val="24"/>
          <w:lang w:val="nn-NO"/>
        </w:rPr>
        <w:t>t i tre eksemplar</w:t>
      </w:r>
      <w:r w:rsidRPr="005E7F0F">
        <w:rPr>
          <w:rFonts w:ascii="Times New Roman" w:hAnsi="Times New Roman"/>
          <w:sz w:val="24"/>
          <w:szCs w:val="24"/>
          <w:lang w:val="nn-NO"/>
        </w:rPr>
        <w:t>.</w:t>
      </w:r>
    </w:p>
    <w:p w:rsidR="00EC6B8B" w:rsidRPr="005E7F0F" w:rsidRDefault="00EC6B8B">
      <w:pPr>
        <w:rPr>
          <w:rFonts w:ascii="Times New Roman" w:hAnsi="Times New Roman"/>
          <w:sz w:val="24"/>
          <w:szCs w:val="24"/>
          <w:lang w:val="nn-NO"/>
        </w:rPr>
      </w:pPr>
    </w:p>
    <w:p w:rsidR="00EC6B8B" w:rsidRPr="005E7F0F" w:rsidRDefault="00EC6B8B">
      <w:pPr>
        <w:rPr>
          <w:rFonts w:ascii="Times New Roman" w:hAnsi="Times New Roman"/>
          <w:sz w:val="24"/>
          <w:szCs w:val="24"/>
          <w:lang w:val="nn-NO"/>
        </w:rPr>
      </w:pPr>
    </w:p>
    <w:sectPr w:rsidR="00EC6B8B" w:rsidRPr="005E7F0F" w:rsidSect="00967A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23" w:rsidRDefault="00486D23" w:rsidP="00486D23">
      <w:pPr>
        <w:spacing w:after="0" w:line="240" w:lineRule="auto"/>
      </w:pPr>
      <w:r>
        <w:separator/>
      </w:r>
    </w:p>
  </w:endnote>
  <w:endnote w:type="continuationSeparator" w:id="0">
    <w:p w:rsidR="00486D23" w:rsidRDefault="00486D23" w:rsidP="0048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32719"/>
      <w:docPartObj>
        <w:docPartGallery w:val="Page Numbers (Bottom of Page)"/>
        <w:docPartUnique/>
      </w:docPartObj>
    </w:sdtPr>
    <w:sdtContent>
      <w:sdt>
        <w:sdtPr>
          <w:id w:val="14070154"/>
          <w:docPartObj>
            <w:docPartGallery w:val="Page Numbers (Top of Page)"/>
            <w:docPartUnique/>
          </w:docPartObj>
        </w:sdtPr>
        <w:sdtContent>
          <w:p w:rsidR="00486D23" w:rsidRDefault="00486D23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4A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4A3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6D23" w:rsidRDefault="00486D23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23" w:rsidRDefault="00486D23" w:rsidP="00486D23">
      <w:pPr>
        <w:spacing w:after="0" w:line="240" w:lineRule="auto"/>
      </w:pPr>
      <w:r>
        <w:separator/>
      </w:r>
    </w:p>
  </w:footnote>
  <w:footnote w:type="continuationSeparator" w:id="0">
    <w:p w:rsidR="00486D23" w:rsidRDefault="00486D23" w:rsidP="0048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FF4"/>
    <w:multiLevelType w:val="hybridMultilevel"/>
    <w:tmpl w:val="5A0CDC36"/>
    <w:lvl w:ilvl="0" w:tplc="B76C6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A7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64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2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A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EB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C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B5B"/>
    <w:rsid w:val="00026A80"/>
    <w:rsid w:val="000304BB"/>
    <w:rsid w:val="00065DC7"/>
    <w:rsid w:val="000D2A44"/>
    <w:rsid w:val="002E7033"/>
    <w:rsid w:val="00334A3B"/>
    <w:rsid w:val="003E072D"/>
    <w:rsid w:val="00486D23"/>
    <w:rsid w:val="005E2C7E"/>
    <w:rsid w:val="005E7F0F"/>
    <w:rsid w:val="0064096A"/>
    <w:rsid w:val="006F2DA3"/>
    <w:rsid w:val="00764B5B"/>
    <w:rsid w:val="00773555"/>
    <w:rsid w:val="007C20CD"/>
    <w:rsid w:val="008859E9"/>
    <w:rsid w:val="008E641F"/>
    <w:rsid w:val="00916A40"/>
    <w:rsid w:val="00967AE0"/>
    <w:rsid w:val="00AE1CD7"/>
    <w:rsid w:val="00C04C38"/>
    <w:rsid w:val="00CE231B"/>
    <w:rsid w:val="00CE6E8D"/>
    <w:rsid w:val="00EC6B8B"/>
    <w:rsid w:val="00F87BEE"/>
    <w:rsid w:val="00F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409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48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86D2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8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6D23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3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4A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agolden_loc</dc:creator>
  <cp:lastModifiedBy>kulsrud</cp:lastModifiedBy>
  <cp:revision>10</cp:revision>
  <cp:lastPrinted>2012-05-16T10:36:00Z</cp:lastPrinted>
  <dcterms:created xsi:type="dcterms:W3CDTF">2012-05-16T10:09:00Z</dcterms:created>
  <dcterms:modified xsi:type="dcterms:W3CDTF">2012-05-16T10:37:00Z</dcterms:modified>
</cp:coreProperties>
</file>